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008E" w14:textId="77777777" w:rsidR="00A62570" w:rsidRPr="00A62570" w:rsidRDefault="00A62570" w:rsidP="00A62570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Інформація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для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іноземців</w:t>
      </w:r>
      <w:proofErr w:type="spellEnd"/>
    </w:p>
    <w:p w14:paraId="776E3D4C" w14:textId="77777777" w:rsidR="00A62570" w:rsidRDefault="00A62570" w:rsidP="00A62570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Електронне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направлення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на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вакцинацію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для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іноземців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 –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як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зробити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щеплення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від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 COVD-19,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якщо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Ви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не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маєте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номера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 PESEL </w:t>
      </w:r>
      <w:r w:rsidRPr="00A62570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(</w:t>
      </w:r>
      <w:proofErr w:type="spellStart"/>
      <w:r w:rsidRPr="00A62570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персональний</w:t>
      </w:r>
      <w:proofErr w:type="spellEnd"/>
      <w:r w:rsidRPr="00A62570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ідентифікаційний</w:t>
      </w:r>
      <w:proofErr w:type="spellEnd"/>
      <w:r w:rsidRPr="00A62570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номер</w:t>
      </w:r>
      <w:proofErr w:type="spellEnd"/>
      <w:r w:rsidRPr="00A62570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особистості</w:t>
      </w:r>
      <w:proofErr w:type="spellEnd"/>
      <w:r w:rsidRPr="00A62570"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  <w:t>)</w:t>
      </w:r>
    </w:p>
    <w:p w14:paraId="5B32743C" w14:textId="77777777" w:rsidR="00A62570" w:rsidRPr="00A62570" w:rsidRDefault="00A62570" w:rsidP="00A62570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</w:p>
    <w:p w14:paraId="39A203BB" w14:textId="77777777" w:rsidR="00A62570" w:rsidRPr="00A62570" w:rsidRDefault="00A62570" w:rsidP="00A62570">
      <w:pPr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Хто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може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зробити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щеплення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від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COVID-19 у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Польщі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?</w:t>
      </w:r>
    </w:p>
    <w:p w14:paraId="1775DFEC" w14:textId="77777777" w:rsidR="00A62570" w:rsidRPr="00A62570" w:rsidRDefault="00A62570" w:rsidP="00A62570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Особи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,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які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прибули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до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Польщі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з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України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у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зв'язку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з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триваючим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збройним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конфліктом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.</w:t>
      </w:r>
    </w:p>
    <w:p w14:paraId="201C230C" w14:textId="77777777" w:rsidR="00A62570" w:rsidRPr="00A62570" w:rsidRDefault="00A62570" w:rsidP="00A62570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Особи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,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яка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навчаються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у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Польщі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.</w:t>
      </w:r>
    </w:p>
    <w:p w14:paraId="727953AE" w14:textId="77777777" w:rsidR="00A62570" w:rsidRPr="00A62570" w:rsidRDefault="00A62570" w:rsidP="00A62570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Іноземні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аспіранти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.</w:t>
      </w:r>
    </w:p>
    <w:p w14:paraId="338C2FA0" w14:textId="77777777" w:rsidR="00A62570" w:rsidRPr="00A62570" w:rsidRDefault="00A62570" w:rsidP="00A62570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Іноземні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громадяни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,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які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мають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дозвіл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на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роботу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.</w:t>
      </w:r>
    </w:p>
    <w:p w14:paraId="240BD8E1" w14:textId="77777777" w:rsidR="00A62570" w:rsidRPr="00A62570" w:rsidRDefault="00A62570" w:rsidP="00A62570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Працівники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дипломатичних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представництв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.</w:t>
      </w:r>
    </w:p>
    <w:p w14:paraId="758BFBB6" w14:textId="77777777" w:rsidR="00A62570" w:rsidRPr="00A62570" w:rsidRDefault="00A62570" w:rsidP="00A62570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Чоловік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,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дружина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та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їх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діти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,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які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мають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право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на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проживання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у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Польщі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.</w:t>
      </w:r>
    </w:p>
    <w:p w14:paraId="16447C5E" w14:textId="77777777" w:rsidR="00A62570" w:rsidRPr="00A62570" w:rsidRDefault="00A62570" w:rsidP="00A62570">
      <w:pPr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>Важливо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>!</w:t>
      </w:r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 У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Польщі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вакцинуватися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можуть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особи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віком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старше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18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років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, а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також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підлітки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та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діти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старше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5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років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.</w:t>
      </w:r>
    </w:p>
    <w:p w14:paraId="5C63D061" w14:textId="77777777" w:rsidR="00A62570" w:rsidRPr="00A62570" w:rsidRDefault="00A62570" w:rsidP="00A62570">
      <w:pPr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>Для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>того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 xml:space="preserve">,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>щоб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>отримати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>щеплення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 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>від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 xml:space="preserve"> COVID-19,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>необхідно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>звернутися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>до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>лікаря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 xml:space="preserve">.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>Відсутність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>номера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 xml:space="preserve"> PESEL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>не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 xml:space="preserve"> є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>перешкодою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>для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>вакцинації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>.</w:t>
      </w:r>
    </w:p>
    <w:p w14:paraId="7C3DF5D9" w14:textId="77777777" w:rsidR="00A62570" w:rsidRPr="00A62570" w:rsidRDefault="00A62570" w:rsidP="00A62570">
      <w:pPr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Які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документи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потрібні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?</w:t>
      </w:r>
    </w:p>
    <w:p w14:paraId="700D7326" w14:textId="77777777" w:rsidR="00A62570" w:rsidRPr="00A62570" w:rsidRDefault="00A62570" w:rsidP="00A62570">
      <w:pPr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Для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того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,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щоб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> 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отримати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щеплення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у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межах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Національної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програми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вакцинації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>,</w:t>
      </w:r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 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необхідно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мати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документ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,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що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посвідчує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особу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–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закордонний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паспорт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або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тимчасове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посвідчення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особи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іноземця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(TZTC).</w:t>
      </w:r>
    </w:p>
    <w:p w14:paraId="4F07799B" w14:textId="77777777" w:rsidR="00A62570" w:rsidRPr="00A62570" w:rsidRDefault="00A62570" w:rsidP="00A62570">
      <w:pPr>
        <w:spacing w:after="240" w:line="360" w:lineRule="auto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Якщо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це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можливо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,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кожного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разу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слід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використовувати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один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і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той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самий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документ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,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який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також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необхідно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буде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пред’явити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перед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вакцинацією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.</w:t>
      </w:r>
    </w:p>
    <w:p w14:paraId="6CD11270" w14:textId="77777777" w:rsidR="00A62570" w:rsidRPr="00A62570" w:rsidRDefault="00A62570" w:rsidP="00A62570">
      <w:pPr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Направлення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,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видане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лікарем</w:t>
      </w:r>
      <w:proofErr w:type="spellEnd"/>
    </w:p>
    <w:p w14:paraId="2BBD3871" w14:textId="77777777" w:rsidR="00A62570" w:rsidRPr="00A62570" w:rsidRDefault="00A62570" w:rsidP="00A62570">
      <w:pPr>
        <w:spacing w:after="240" w:line="360" w:lineRule="auto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Лікар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має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право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і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повинен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видавати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направлення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на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вакцинацію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через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користувацьку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комп'ютерну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програму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gabinet.gov.pl. У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змісті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направлення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, у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полі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«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Дані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пацієнта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»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слід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вибрати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«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Інший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ідентифікатор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» (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замість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«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Номер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PESEL»)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та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ввести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номер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посвідчення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особи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,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яке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пред’являє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іноземний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громадянин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,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тобто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номер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закордонного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паспорта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або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тимчасового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посвідчення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особи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іноземця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(TZTC).</w:t>
      </w:r>
    </w:p>
    <w:p w14:paraId="152B144E" w14:textId="77777777" w:rsidR="00A62570" w:rsidRPr="00A62570" w:rsidRDefault="00A62570" w:rsidP="00A62570">
      <w:pPr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Направлення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,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видане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лікарем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 –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як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зареєструватися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на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вакцинацію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?</w:t>
      </w:r>
    </w:p>
    <w:p w14:paraId="30B6B23A" w14:textId="77777777" w:rsidR="00A62570" w:rsidRPr="00A62570" w:rsidRDefault="00A62570" w:rsidP="00A62570">
      <w:pPr>
        <w:spacing w:after="240" w:line="360" w:lineRule="auto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Якщо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у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Вас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вже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є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направлення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на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вакцинацію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,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видане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лікарем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,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необхідно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зареєструватися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в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обраному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пункті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вакцинації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на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зручний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для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Вас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термін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.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Це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можна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зробити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наступним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чином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:</w:t>
      </w:r>
    </w:p>
    <w:p w14:paraId="6BE03641" w14:textId="77777777" w:rsidR="00A62570" w:rsidRPr="00A62570" w:rsidRDefault="00A62570" w:rsidP="00A62570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lastRenderedPageBreak/>
        <w:t>через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гарячу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лінію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989,</w:t>
      </w:r>
    </w:p>
    <w:p w14:paraId="138E5DFE" w14:textId="77777777" w:rsidR="00A62570" w:rsidRPr="00A62570" w:rsidRDefault="00A62570" w:rsidP="00A62570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безпосередньо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в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обраному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Вами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пункті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вакцинації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. 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fldChar w:fldCharType="begin"/>
      </w:r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instrText xml:space="preserve"> HYPERLINK "https://www.gov.pl/web/szczepimysie/mapa-punktow-szczepien" \l "/" </w:instrText>
      </w:r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fldChar w:fldCharType="separate"/>
      </w:r>
      <w:r w:rsidRPr="00A62570">
        <w:rPr>
          <w:rFonts w:ascii="Arial" w:eastAsia="Times New Roman" w:hAnsi="Arial" w:cs="Arial"/>
          <w:color w:val="0052A5"/>
          <w:sz w:val="20"/>
          <w:u w:val="single"/>
          <w:lang w:eastAsia="pl-PL"/>
        </w:rPr>
        <w:t>Дивіться</w:t>
      </w:r>
      <w:proofErr w:type="spellEnd"/>
      <w:r w:rsidRPr="00A62570">
        <w:rPr>
          <w:rFonts w:ascii="Arial" w:eastAsia="Times New Roman" w:hAnsi="Arial" w:cs="Arial"/>
          <w:color w:val="0052A5"/>
          <w:sz w:val="20"/>
          <w:u w:val="single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0052A5"/>
          <w:sz w:val="20"/>
          <w:u w:val="single"/>
          <w:lang w:eastAsia="pl-PL"/>
        </w:rPr>
        <w:t>карту</w:t>
      </w:r>
      <w:proofErr w:type="spellEnd"/>
      <w:r w:rsidRPr="00A62570">
        <w:rPr>
          <w:rFonts w:ascii="Arial" w:eastAsia="Times New Roman" w:hAnsi="Arial" w:cs="Arial"/>
          <w:color w:val="0052A5"/>
          <w:sz w:val="20"/>
          <w:u w:val="single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0052A5"/>
          <w:sz w:val="20"/>
          <w:u w:val="single"/>
          <w:lang w:eastAsia="pl-PL"/>
        </w:rPr>
        <w:t>пунктів</w:t>
      </w:r>
      <w:proofErr w:type="spellEnd"/>
      <w:r w:rsidRPr="00A62570">
        <w:rPr>
          <w:rFonts w:ascii="Arial" w:eastAsia="Times New Roman" w:hAnsi="Arial" w:cs="Arial"/>
          <w:color w:val="0052A5"/>
          <w:sz w:val="20"/>
          <w:u w:val="single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0052A5"/>
          <w:sz w:val="20"/>
          <w:u w:val="single"/>
          <w:lang w:eastAsia="pl-PL"/>
        </w:rPr>
        <w:t>вакцинації</w:t>
      </w:r>
      <w:proofErr w:type="spellEnd"/>
      <w:r w:rsidRPr="00A62570">
        <w:rPr>
          <w:rFonts w:ascii="Arial" w:eastAsia="Times New Roman" w:hAnsi="Arial" w:cs="Arial"/>
          <w:color w:val="0052A5"/>
          <w:sz w:val="20"/>
          <w:u w:val="single"/>
          <w:lang w:eastAsia="pl-PL"/>
        </w:rPr>
        <w:t>.</w:t>
      </w:r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fldChar w:fldCharType="end"/>
      </w:r>
    </w:p>
    <w:p w14:paraId="57B88ED9" w14:textId="77777777" w:rsidR="00A62570" w:rsidRPr="00A62570" w:rsidRDefault="00A62570" w:rsidP="00A62570">
      <w:pPr>
        <w:spacing w:after="240" w:line="360" w:lineRule="auto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Під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час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реєстрації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необхідно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вказати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номер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документа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,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зазначений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у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Вашому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електронному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направленні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.</w:t>
      </w:r>
    </w:p>
    <w:p w14:paraId="5E4CEFCD" w14:textId="77777777" w:rsidR="00A62570" w:rsidRPr="00A62570" w:rsidRDefault="00A62570" w:rsidP="00A62570">
      <w:pPr>
        <w:spacing w:after="0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9"/>
          <w:szCs w:val="39"/>
          <w:lang w:eastAsia="pl-PL"/>
        </w:rPr>
      </w:pP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Вакцинація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 </w:t>
      </w: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>проти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39"/>
          <w:lang w:eastAsia="pl-PL"/>
        </w:rPr>
        <w:t xml:space="preserve"> COVID-19</w:t>
      </w:r>
    </w:p>
    <w:p w14:paraId="48986490" w14:textId="77777777" w:rsidR="00A62570" w:rsidRPr="00A62570" w:rsidRDefault="00A62570" w:rsidP="00A62570">
      <w:pPr>
        <w:spacing w:after="240" w:line="360" w:lineRule="auto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Необхідно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мати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з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собою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документ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,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що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посвідчує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особу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,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на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підставі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якого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було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видане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направлення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на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щеплення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.</w:t>
      </w:r>
    </w:p>
    <w:p w14:paraId="1956C108" w14:textId="77777777" w:rsidR="00A62570" w:rsidRPr="00A62570" w:rsidRDefault="00A62570" w:rsidP="00A62570">
      <w:pPr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В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пункті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вакцинації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,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перед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процедурою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щеплення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Вам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потрібно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буде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заповнити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коротку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анкету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.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Форма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анкети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доступна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в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пункті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вакцинації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англійською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та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українською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мовами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або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на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 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fldChar w:fldCharType="begin"/>
      </w:r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instrText xml:space="preserve"> HYPERLINK "https://www.gov.pl/web/szczepimysie/--covid-19----" </w:instrText>
      </w:r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fldChar w:fldCharType="separate"/>
      </w:r>
      <w:r w:rsidRPr="00A62570">
        <w:rPr>
          <w:rFonts w:ascii="Arial" w:eastAsia="Times New Roman" w:hAnsi="Arial" w:cs="Arial"/>
          <w:color w:val="0563C1"/>
          <w:sz w:val="20"/>
          <w:u w:val="single"/>
          <w:lang w:eastAsia="pl-PL"/>
        </w:rPr>
        <w:t>веб-сайті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fldChar w:fldCharType="end"/>
      </w:r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.</w:t>
      </w:r>
    </w:p>
    <w:p w14:paraId="303805C8" w14:textId="77777777" w:rsidR="00A62570" w:rsidRPr="00A62570" w:rsidRDefault="00A62570" w:rsidP="00A62570">
      <w:pPr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proofErr w:type="spellStart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>Важливо</w:t>
      </w:r>
      <w:proofErr w:type="spellEnd"/>
      <w:r w:rsidRPr="00A62570">
        <w:rPr>
          <w:rFonts w:ascii="inherit" w:eastAsia="Times New Roman" w:hAnsi="inherit" w:cs="Arial"/>
          <w:b/>
          <w:bCs/>
          <w:color w:val="1B1B1B"/>
          <w:sz w:val="20"/>
          <w:lang w:eastAsia="pl-PL"/>
        </w:rPr>
        <w:t>!</w:t>
      </w:r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 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Вакцинація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проти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COVID-19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для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іноземних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громадян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,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які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перебувають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у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Польщі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легально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,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надається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proofErr w:type="spellStart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безкоштовно</w:t>
      </w:r>
      <w:proofErr w:type="spellEnd"/>
      <w:r w:rsidRPr="00A62570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.</w:t>
      </w:r>
    </w:p>
    <w:p w14:paraId="70429422" w14:textId="77777777" w:rsidR="00294D05" w:rsidRDefault="003B0812" w:rsidP="00A62570">
      <w:pPr>
        <w:spacing w:line="360" w:lineRule="auto"/>
      </w:pPr>
    </w:p>
    <w:sectPr w:rsidR="00294D05" w:rsidSect="00425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25D6D"/>
    <w:multiLevelType w:val="multilevel"/>
    <w:tmpl w:val="AE5A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3675F7"/>
    <w:multiLevelType w:val="multilevel"/>
    <w:tmpl w:val="A41E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570"/>
    <w:rsid w:val="00166B8B"/>
    <w:rsid w:val="003B0812"/>
    <w:rsid w:val="00425C22"/>
    <w:rsid w:val="00A62570"/>
    <w:rsid w:val="00B5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E314"/>
  <w15:docId w15:val="{7B7D840F-4E1C-44FD-B39E-9756315F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C22"/>
  </w:style>
  <w:style w:type="paragraph" w:styleId="Nagwek3">
    <w:name w:val="heading 3"/>
    <w:basedOn w:val="Normalny"/>
    <w:link w:val="Nagwek3Znak"/>
    <w:uiPriority w:val="9"/>
    <w:qFormat/>
    <w:rsid w:val="00A625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625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6257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6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2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jsucha</dc:creator>
  <cp:lastModifiedBy>Admin</cp:lastModifiedBy>
  <cp:revision>2</cp:revision>
  <dcterms:created xsi:type="dcterms:W3CDTF">2022-03-04T07:10:00Z</dcterms:created>
  <dcterms:modified xsi:type="dcterms:W3CDTF">2022-03-04T07:10:00Z</dcterms:modified>
</cp:coreProperties>
</file>